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00"/>
        <w:gridCol w:w="7800"/>
        <w:gridCol w:w="1800"/>
      </w:tblGrid>
      <w:tr w:rsidR="003767EC" w:rsidRPr="003767EC" w:rsidTr="003767EC">
        <w:trPr>
          <w:trHeight w:val="300"/>
          <w:tblCellSpacing w:w="0" w:type="dxa"/>
        </w:trPr>
        <w:tc>
          <w:tcPr>
            <w:tcW w:w="1200" w:type="dxa"/>
            <w:vAlign w:val="center"/>
            <w:hideMark/>
          </w:tcPr>
          <w:p w:rsidR="006364C7" w:rsidRPr="003767EC" w:rsidRDefault="006364C7" w:rsidP="006364C7">
            <w:pPr>
              <w:spacing w:after="0" w:line="270" w:lineRule="atLeast"/>
              <w:rPr>
                <w:rFonts w:ascii="Verdana" w:eastAsia="Times New Roman" w:hAnsi="Verdana" w:cs="Times New Roman"/>
                <w:sz w:val="18"/>
                <w:szCs w:val="18"/>
              </w:rPr>
            </w:pPr>
          </w:p>
        </w:tc>
        <w:tc>
          <w:tcPr>
            <w:tcW w:w="0" w:type="auto"/>
            <w:vAlign w:val="center"/>
            <w:hideMark/>
          </w:tcPr>
          <w:p w:rsidR="006364C7" w:rsidRPr="003767EC" w:rsidRDefault="006E1C50" w:rsidP="006364C7">
            <w:pPr>
              <w:spacing w:after="0" w:line="270" w:lineRule="atLeast"/>
              <w:jc w:val="center"/>
              <w:rPr>
                <w:rFonts w:ascii="Verdana" w:eastAsia="Times New Roman" w:hAnsi="Verdana" w:cs="Times New Roman"/>
                <w:sz w:val="18"/>
                <w:szCs w:val="18"/>
              </w:rPr>
            </w:pPr>
            <w:hyperlink r:id="rId5" w:history="1">
              <w:r w:rsidR="006364C7" w:rsidRPr="003767EC">
                <w:rPr>
                  <w:rFonts w:ascii="Verdana" w:eastAsia="Times New Roman" w:hAnsi="Verdana" w:cs="Times New Roman"/>
                  <w:b/>
                  <w:bCs/>
                  <w:sz w:val="18"/>
                  <w:szCs w:val="18"/>
                  <w:u w:val="single"/>
                </w:rPr>
                <w:t>EyeWitnesstoHistory.com</w:t>
              </w:r>
            </w:hyperlink>
          </w:p>
          <w:p w:rsidR="006364C7" w:rsidRPr="003767EC" w:rsidRDefault="006364C7" w:rsidP="006364C7">
            <w:pPr>
              <w:spacing w:after="0" w:line="270" w:lineRule="atLeast"/>
              <w:rPr>
                <w:rFonts w:ascii="Verdana" w:eastAsia="Times New Roman" w:hAnsi="Verdana" w:cs="Times New Roman"/>
                <w:sz w:val="18"/>
                <w:szCs w:val="18"/>
              </w:rPr>
            </w:pPr>
          </w:p>
        </w:tc>
        <w:tc>
          <w:tcPr>
            <w:tcW w:w="1800" w:type="dxa"/>
            <w:vAlign w:val="center"/>
            <w:hideMark/>
          </w:tcPr>
          <w:p w:rsidR="006364C7" w:rsidRPr="003767EC" w:rsidRDefault="006364C7" w:rsidP="006364C7">
            <w:pPr>
              <w:spacing w:after="0" w:line="270" w:lineRule="atLeast"/>
              <w:rPr>
                <w:rFonts w:ascii="Verdana" w:eastAsia="Times New Roman" w:hAnsi="Verdana" w:cs="Times New Roman"/>
                <w:sz w:val="18"/>
                <w:szCs w:val="18"/>
              </w:rPr>
            </w:pPr>
          </w:p>
        </w:tc>
      </w:tr>
    </w:tbl>
    <w:p w:rsidR="006364C7" w:rsidRPr="003767EC" w:rsidRDefault="006364C7" w:rsidP="006364C7">
      <w:pPr>
        <w:spacing w:after="0" w:line="240" w:lineRule="auto"/>
        <w:rPr>
          <w:rFonts w:ascii="Times New Roman" w:eastAsia="Times New Roman" w:hAnsi="Times New Roman" w:cs="Times New Roman"/>
          <w:vanish/>
          <w:sz w:val="24"/>
          <w:szCs w:val="24"/>
        </w:rPr>
      </w:pPr>
    </w:p>
    <w:tbl>
      <w:tblPr>
        <w:tblW w:w="5625" w:type="pct"/>
        <w:tblCellSpacing w:w="0" w:type="dxa"/>
        <w:tblCellMar>
          <w:top w:w="150" w:type="dxa"/>
          <w:left w:w="150" w:type="dxa"/>
          <w:bottom w:w="150" w:type="dxa"/>
          <w:right w:w="150" w:type="dxa"/>
        </w:tblCellMar>
        <w:tblLook w:val="04A0" w:firstRow="1" w:lastRow="0" w:firstColumn="1" w:lastColumn="0" w:noHBand="0" w:noVBand="1"/>
      </w:tblPr>
      <w:tblGrid>
        <w:gridCol w:w="1200"/>
        <w:gridCol w:w="9150"/>
        <w:gridCol w:w="450"/>
        <w:gridCol w:w="1350"/>
      </w:tblGrid>
      <w:tr w:rsidR="003767EC" w:rsidRPr="003767EC" w:rsidTr="003767EC">
        <w:trPr>
          <w:gridAfter w:val="1"/>
          <w:wAfter w:w="1350" w:type="dxa"/>
          <w:tblCellSpacing w:w="0" w:type="dxa"/>
        </w:trPr>
        <w:tc>
          <w:tcPr>
            <w:tcW w:w="10800" w:type="dxa"/>
            <w:gridSpan w:val="3"/>
            <w:vAlign w:val="center"/>
            <w:hideMark/>
          </w:tcPr>
          <w:p w:rsidR="006364C7" w:rsidRPr="003767EC" w:rsidRDefault="006364C7" w:rsidP="006364C7">
            <w:pPr>
              <w:spacing w:after="0" w:line="270" w:lineRule="atLeast"/>
              <w:jc w:val="center"/>
              <w:rPr>
                <w:rFonts w:ascii="Verdana" w:eastAsia="Times New Roman" w:hAnsi="Verdana" w:cs="Times New Roman"/>
                <w:sz w:val="18"/>
                <w:szCs w:val="18"/>
              </w:rPr>
            </w:pPr>
            <w:r w:rsidRPr="003767EC">
              <w:rPr>
                <w:rFonts w:ascii="Verdana" w:eastAsia="Times New Roman" w:hAnsi="Verdana" w:cs="Times New Roman"/>
                <w:b/>
                <w:bCs/>
                <w:sz w:val="39"/>
                <w:szCs w:val="39"/>
              </w:rPr>
              <w:t>The Assassination of Julius Caesar, 44 BC</w:t>
            </w:r>
          </w:p>
        </w:tc>
      </w:tr>
      <w:tr w:rsidR="003767EC" w:rsidRPr="003767EC" w:rsidTr="003767EC">
        <w:trPr>
          <w:tblCellSpacing w:w="0" w:type="dxa"/>
        </w:trPr>
        <w:tc>
          <w:tcPr>
            <w:tcW w:w="1200" w:type="dxa"/>
            <w:vAlign w:val="center"/>
            <w:hideMark/>
          </w:tcPr>
          <w:p w:rsidR="006364C7" w:rsidRPr="003767EC" w:rsidRDefault="006364C7" w:rsidP="006364C7">
            <w:pPr>
              <w:spacing w:after="0" w:line="270" w:lineRule="atLeast"/>
              <w:jc w:val="center"/>
              <w:rPr>
                <w:rFonts w:ascii="Verdana" w:eastAsia="Times New Roman" w:hAnsi="Verdana" w:cs="Times New Roman"/>
                <w:sz w:val="18"/>
                <w:szCs w:val="18"/>
              </w:rPr>
            </w:pPr>
          </w:p>
        </w:tc>
        <w:tc>
          <w:tcPr>
            <w:tcW w:w="9150" w:type="dxa"/>
            <w:vAlign w:val="center"/>
            <w:hideMark/>
          </w:tcPr>
          <w:p w:rsidR="003767EC" w:rsidRPr="003767EC" w:rsidRDefault="003767EC" w:rsidP="003767EC">
            <w:pPr>
              <w:spacing w:before="100" w:beforeAutospacing="1" w:after="0" w:line="270" w:lineRule="atLeast"/>
              <w:jc w:val="both"/>
              <w:rPr>
                <w:rFonts w:ascii="Verdana" w:eastAsia="Times New Roman" w:hAnsi="Verdana" w:cs="Times New Roman"/>
                <w:sz w:val="18"/>
                <w:szCs w:val="18"/>
              </w:rPr>
            </w:pPr>
            <w:r w:rsidRPr="003767EC">
              <w:rPr>
                <w:rFonts w:ascii="Verdana" w:eastAsia="Times New Roman" w:hAnsi="Verdana" w:cs="Times New Roman"/>
                <w:b/>
                <w:bCs/>
                <w:sz w:val="21"/>
                <w:szCs w:val="21"/>
              </w:rPr>
              <w:t>Background Information</w:t>
            </w:r>
          </w:p>
          <w:p w:rsidR="006364C7" w:rsidRPr="003767EC" w:rsidRDefault="006364C7" w:rsidP="006364C7">
            <w:pPr>
              <w:spacing w:after="0" w:line="270" w:lineRule="atLeast"/>
              <w:rPr>
                <w:rFonts w:ascii="Verdana" w:eastAsia="Times New Roman" w:hAnsi="Verdana" w:cs="Times New Roman"/>
                <w:sz w:val="18"/>
                <w:szCs w:val="18"/>
              </w:rPr>
            </w:pPr>
            <w:r w:rsidRPr="003767EC">
              <w:rPr>
                <w:rFonts w:ascii="Verdana" w:eastAsia="Times New Roman" w:hAnsi="Verdana" w:cs="Times New Roman"/>
                <w:b/>
                <w:bCs/>
                <w:sz w:val="36"/>
                <w:szCs w:val="36"/>
              </w:rPr>
              <w:t>I</w:t>
            </w:r>
            <w:r w:rsidRPr="003767EC">
              <w:rPr>
                <w:rFonts w:ascii="Verdana" w:eastAsia="Times New Roman" w:hAnsi="Verdana" w:cs="Times New Roman"/>
                <w:sz w:val="18"/>
                <w:szCs w:val="18"/>
              </w:rPr>
              <w:t>n January of 49 BC, Julius Caesar led his army across the Rubicon River in Northern Italy and plunged the Roman Republic into civil war. Caesar's rival, Pompey, fled to Greece. Within three months, Caesar controlled the entire Italian peninsula and had def</w:t>
            </w:r>
            <w:r w:rsidR="006E1C50">
              <w:rPr>
                <w:rFonts w:ascii="Verdana" w:eastAsia="Times New Roman" w:hAnsi="Verdana" w:cs="Times New Roman"/>
                <w:sz w:val="18"/>
                <w:szCs w:val="18"/>
              </w:rPr>
              <w:t xml:space="preserve">eated </w:t>
            </w:r>
            <w:bookmarkStart w:id="0" w:name="_GoBack"/>
            <w:bookmarkEnd w:id="0"/>
            <w:r w:rsidR="00294BAE">
              <w:rPr>
                <w:rFonts w:ascii="Verdana" w:eastAsia="Times New Roman" w:hAnsi="Verdana" w:cs="Times New Roman"/>
                <w:sz w:val="18"/>
                <w:szCs w:val="18"/>
              </w:rPr>
              <w:t>anyone</w:t>
            </w:r>
            <w:r w:rsidRPr="003767EC">
              <w:rPr>
                <w:rFonts w:ascii="Verdana" w:eastAsia="Times New Roman" w:hAnsi="Verdana" w:cs="Times New Roman"/>
                <w:sz w:val="18"/>
                <w:szCs w:val="18"/>
              </w:rPr>
              <w:t xml:space="preserve"> loyal to Pompey in Spain.</w:t>
            </w:r>
          </w:p>
          <w:p w:rsidR="006364C7" w:rsidRPr="003767EC" w:rsidRDefault="006364C7" w:rsidP="006364C7">
            <w:pPr>
              <w:spacing w:before="100" w:beforeAutospacing="1"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sz w:val="18"/>
                <w:szCs w:val="18"/>
              </w:rPr>
              <w:t>Caesar now pursued Pompey to Greece. Although outnumbered, Caesar crushed the forces of his enemy</w:t>
            </w:r>
            <w:r w:rsidR="003767EC" w:rsidRPr="003767EC">
              <w:rPr>
                <w:rFonts w:ascii="Verdana" w:eastAsia="Times New Roman" w:hAnsi="Verdana" w:cs="Times New Roman"/>
                <w:sz w:val="18"/>
                <w:szCs w:val="18"/>
              </w:rPr>
              <w:t>,</w:t>
            </w:r>
            <w:r w:rsidRPr="003767EC">
              <w:rPr>
                <w:rFonts w:ascii="Verdana" w:eastAsia="Times New Roman" w:hAnsi="Verdana" w:cs="Times New Roman"/>
                <w:sz w:val="18"/>
                <w:szCs w:val="18"/>
              </w:rPr>
              <w:t xml:space="preserve"> but not before Pompey escaped to Egypt. Following Pompey to Egypt, Caesar was presented with his rival's severed head as a token of friendship from the Egyptians. Caesar defeated his remaining rivals in North Africa in 47 BC and returned to Rome with his authority firmly established.</w:t>
            </w:r>
          </w:p>
          <w:p w:rsidR="006364C7" w:rsidRPr="003767EC" w:rsidRDefault="006364C7" w:rsidP="006364C7">
            <w:pPr>
              <w:spacing w:before="100" w:beforeAutospacing="1"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sz w:val="18"/>
                <w:szCs w:val="18"/>
              </w:rPr>
              <w:t>Caesar’s power continued to grow, and in February 44 BC, he declared himself dictator for life. This act, along with his constant effort to decorate himself with the symbols of power, turned many in the Senate against him. Sixty members of the S</w:t>
            </w:r>
            <w:r w:rsidR="003767EC" w:rsidRPr="003767EC">
              <w:rPr>
                <w:rFonts w:ascii="Verdana" w:eastAsia="Times New Roman" w:hAnsi="Verdana" w:cs="Times New Roman"/>
                <w:sz w:val="18"/>
                <w:szCs w:val="18"/>
              </w:rPr>
              <w:t xml:space="preserve">enate concluded that the only </w:t>
            </w:r>
            <w:r w:rsidRPr="003767EC">
              <w:rPr>
                <w:rFonts w:ascii="Verdana" w:eastAsia="Times New Roman" w:hAnsi="Verdana" w:cs="Times New Roman"/>
                <w:sz w:val="18"/>
                <w:szCs w:val="18"/>
              </w:rPr>
              <w:t>solution to the problem was to assassinate Caesar.</w:t>
            </w:r>
          </w:p>
          <w:p w:rsidR="006364C7" w:rsidRPr="003767EC" w:rsidRDefault="006364C7" w:rsidP="003767EC">
            <w:pPr>
              <w:spacing w:before="100" w:beforeAutospacing="1" w:after="0" w:line="270" w:lineRule="atLeast"/>
              <w:jc w:val="both"/>
              <w:rPr>
                <w:rFonts w:ascii="Verdana" w:eastAsia="Times New Roman" w:hAnsi="Verdana" w:cs="Times New Roman"/>
                <w:sz w:val="18"/>
                <w:szCs w:val="18"/>
              </w:rPr>
            </w:pPr>
            <w:r w:rsidRPr="003767EC">
              <w:rPr>
                <w:rFonts w:ascii="Verdana" w:eastAsia="Times New Roman" w:hAnsi="Verdana" w:cs="Times New Roman"/>
                <w:b/>
                <w:bCs/>
                <w:sz w:val="21"/>
                <w:szCs w:val="21"/>
              </w:rPr>
              <w:t>Death of a Dictator</w:t>
            </w:r>
          </w:p>
          <w:p w:rsidR="006364C7" w:rsidRPr="003767EC" w:rsidRDefault="006364C7" w:rsidP="003767EC">
            <w:pPr>
              <w:spacing w:before="120" w:after="0" w:line="270" w:lineRule="atLeast"/>
              <w:jc w:val="both"/>
              <w:rPr>
                <w:rFonts w:ascii="Verdana" w:eastAsia="Times New Roman" w:hAnsi="Verdana" w:cs="Times New Roman"/>
                <w:i/>
                <w:iCs/>
                <w:sz w:val="18"/>
                <w:szCs w:val="18"/>
              </w:rPr>
            </w:pPr>
            <w:r w:rsidRPr="003767EC">
              <w:rPr>
                <w:rFonts w:ascii="Verdana" w:eastAsia="Times New Roman" w:hAnsi="Verdana" w:cs="Times New Roman"/>
                <w:i/>
                <w:iCs/>
                <w:sz w:val="18"/>
                <w:szCs w:val="18"/>
              </w:rPr>
              <w:t xml:space="preserve">Nicolaus of Damascus wrote </w:t>
            </w:r>
            <w:r w:rsidR="003767EC" w:rsidRPr="003767EC">
              <w:rPr>
                <w:rFonts w:ascii="Verdana" w:eastAsia="Times New Roman" w:hAnsi="Verdana" w:cs="Times New Roman"/>
                <w:i/>
                <w:iCs/>
                <w:sz w:val="18"/>
                <w:szCs w:val="18"/>
              </w:rPr>
              <w:t xml:space="preserve">the following </w:t>
            </w:r>
            <w:r w:rsidRPr="003767EC">
              <w:rPr>
                <w:rFonts w:ascii="Verdana" w:eastAsia="Times New Roman" w:hAnsi="Verdana" w:cs="Times New Roman"/>
                <w:i/>
                <w:iCs/>
                <w:sz w:val="18"/>
                <w:szCs w:val="18"/>
              </w:rPr>
              <w:t>account</w:t>
            </w:r>
            <w:r w:rsidR="003767EC" w:rsidRPr="003767EC">
              <w:rPr>
                <w:rFonts w:ascii="Verdana" w:eastAsia="Times New Roman" w:hAnsi="Verdana" w:cs="Times New Roman"/>
                <w:i/>
                <w:iCs/>
                <w:sz w:val="18"/>
                <w:szCs w:val="18"/>
              </w:rPr>
              <w:t xml:space="preserve"> </w:t>
            </w:r>
            <w:r w:rsidRPr="003767EC">
              <w:rPr>
                <w:rFonts w:ascii="Verdana" w:eastAsia="Times New Roman" w:hAnsi="Verdana" w:cs="Times New Roman"/>
                <w:i/>
                <w:iCs/>
                <w:sz w:val="18"/>
                <w:szCs w:val="18"/>
              </w:rPr>
              <w:t>of the murder of Caesar</w:t>
            </w:r>
            <w:r w:rsidR="003767EC" w:rsidRPr="003767EC">
              <w:rPr>
                <w:rFonts w:ascii="Verdana" w:eastAsia="Times New Roman" w:hAnsi="Verdana" w:cs="Times New Roman"/>
                <w:i/>
                <w:iCs/>
                <w:sz w:val="18"/>
                <w:szCs w:val="18"/>
              </w:rPr>
              <w:t xml:space="preserve"> </w:t>
            </w:r>
            <w:r w:rsidRPr="003767EC">
              <w:rPr>
                <w:rFonts w:ascii="Verdana" w:eastAsia="Times New Roman" w:hAnsi="Verdana" w:cs="Times New Roman"/>
                <w:i/>
                <w:iCs/>
                <w:sz w:val="18"/>
                <w:szCs w:val="18"/>
              </w:rPr>
              <w:t>a few years after the event. He was not actually present when the assassination occurred but had the opportunity to speak with those who were. He was a friend of Herod the Great and gathered his information during a visit to Rome. His account, presented below, is considered reliable.</w:t>
            </w:r>
          </w:p>
          <w:p w:rsidR="006364C7" w:rsidRPr="003767EC" w:rsidRDefault="006364C7" w:rsidP="003767EC">
            <w:pPr>
              <w:spacing w:before="100" w:beforeAutospacing="1" w:after="0" w:line="270" w:lineRule="atLeast"/>
              <w:jc w:val="both"/>
              <w:rPr>
                <w:rFonts w:ascii="Verdana" w:eastAsia="Times New Roman" w:hAnsi="Verdana" w:cs="Times New Roman"/>
                <w:sz w:val="18"/>
                <w:szCs w:val="18"/>
              </w:rPr>
            </w:pPr>
            <w:r w:rsidRPr="003767EC">
              <w:rPr>
                <w:rFonts w:ascii="Verdana" w:eastAsia="Times New Roman" w:hAnsi="Verdana" w:cs="Times New Roman"/>
                <w:b/>
                <w:bCs/>
                <w:sz w:val="21"/>
                <w:szCs w:val="21"/>
              </w:rPr>
              <w:t>The Plan:</w:t>
            </w:r>
          </w:p>
          <w:p w:rsidR="006364C7" w:rsidRPr="003767EC" w:rsidRDefault="006364C7" w:rsidP="003767EC">
            <w:pPr>
              <w:spacing w:before="120"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sz w:val="18"/>
                <w:szCs w:val="18"/>
              </w:rPr>
              <w:t xml:space="preserve">"The conspirators never met </w:t>
            </w:r>
            <w:r w:rsidR="003767EC" w:rsidRPr="003767EC">
              <w:rPr>
                <w:rFonts w:ascii="Verdana" w:eastAsia="Times New Roman" w:hAnsi="Verdana" w:cs="Times New Roman"/>
                <w:sz w:val="18"/>
                <w:szCs w:val="18"/>
              </w:rPr>
              <w:t>in the open</w:t>
            </w:r>
            <w:r w:rsidRPr="003767EC">
              <w:rPr>
                <w:rFonts w:ascii="Verdana" w:eastAsia="Times New Roman" w:hAnsi="Verdana" w:cs="Times New Roman"/>
                <w:sz w:val="18"/>
                <w:szCs w:val="18"/>
              </w:rPr>
              <w:t>, but they as</w:t>
            </w:r>
            <w:r w:rsidR="003767EC" w:rsidRPr="003767EC">
              <w:rPr>
                <w:rFonts w:ascii="Verdana" w:eastAsia="Times New Roman" w:hAnsi="Verdana" w:cs="Times New Roman"/>
                <w:sz w:val="18"/>
                <w:szCs w:val="18"/>
              </w:rPr>
              <w:t>sembled a few at a time in each other’s</w:t>
            </w:r>
            <w:r w:rsidRPr="003767EC">
              <w:rPr>
                <w:rFonts w:ascii="Verdana" w:eastAsia="Times New Roman" w:hAnsi="Verdana" w:cs="Times New Roman"/>
                <w:sz w:val="18"/>
                <w:szCs w:val="18"/>
              </w:rPr>
              <w:t xml:space="preserve"> homes. There were many discussions and proposals, as might be expected, while they investigated how and where to </w:t>
            </w:r>
            <w:r w:rsidR="003767EC">
              <w:rPr>
                <w:rFonts w:ascii="Verdana" w:eastAsia="Times New Roman" w:hAnsi="Verdana" w:cs="Times New Roman"/>
                <w:sz w:val="18"/>
                <w:szCs w:val="18"/>
              </w:rPr>
              <w:t>carry out</w:t>
            </w:r>
            <w:r w:rsidRPr="003767EC">
              <w:rPr>
                <w:rFonts w:ascii="Verdana" w:eastAsia="Times New Roman" w:hAnsi="Verdana" w:cs="Times New Roman"/>
                <w:sz w:val="18"/>
                <w:szCs w:val="18"/>
              </w:rPr>
              <w:t xml:space="preserve"> their plan. Some suggested that they should make the</w:t>
            </w:r>
            <w:r w:rsidR="003767EC">
              <w:rPr>
                <w:rFonts w:ascii="Verdana" w:eastAsia="Times New Roman" w:hAnsi="Verdana" w:cs="Times New Roman"/>
                <w:sz w:val="18"/>
                <w:szCs w:val="18"/>
              </w:rPr>
              <w:t xml:space="preserve"> assassination</w:t>
            </w:r>
            <w:r w:rsidRPr="003767EC">
              <w:rPr>
                <w:rFonts w:ascii="Verdana" w:eastAsia="Times New Roman" w:hAnsi="Verdana" w:cs="Times New Roman"/>
                <w:sz w:val="18"/>
                <w:szCs w:val="18"/>
              </w:rPr>
              <w:t xml:space="preserve"> attempt as he was going along the Sacred Way, which was one of his favorite walks. Another idea was for it to be done at the elections during which he had to cross a bridge to appoint the magistrates; </w:t>
            </w:r>
            <w:r w:rsidR="003767EC" w:rsidRPr="003767EC">
              <w:rPr>
                <w:rFonts w:ascii="Verdana" w:eastAsia="Times New Roman" w:hAnsi="Verdana" w:cs="Times New Roman"/>
                <w:sz w:val="18"/>
                <w:szCs w:val="18"/>
              </w:rPr>
              <w:t>some could</w:t>
            </w:r>
            <w:r w:rsidRPr="003767EC">
              <w:rPr>
                <w:rFonts w:ascii="Verdana" w:eastAsia="Times New Roman" w:hAnsi="Verdana" w:cs="Times New Roman"/>
                <w:sz w:val="18"/>
                <w:szCs w:val="18"/>
              </w:rPr>
              <w:t xml:space="preserve"> push him from the bridge </w:t>
            </w:r>
            <w:r w:rsidR="003767EC" w:rsidRPr="003767EC">
              <w:rPr>
                <w:rFonts w:ascii="Verdana" w:eastAsia="Times New Roman" w:hAnsi="Verdana" w:cs="Times New Roman"/>
                <w:sz w:val="18"/>
                <w:szCs w:val="18"/>
              </w:rPr>
              <w:t>while others would</w:t>
            </w:r>
            <w:r w:rsidRPr="003767EC">
              <w:rPr>
                <w:rFonts w:ascii="Verdana" w:eastAsia="Times New Roman" w:hAnsi="Verdana" w:cs="Times New Roman"/>
                <w:sz w:val="18"/>
                <w:szCs w:val="18"/>
              </w:rPr>
              <w:t xml:space="preserve"> run up and kill him. A third plan was to wait for a coming gladiator fight. </w:t>
            </w:r>
            <w:r w:rsidR="003767EC" w:rsidRPr="003767EC">
              <w:rPr>
                <w:rFonts w:ascii="Verdana" w:eastAsia="Times New Roman" w:hAnsi="Verdana" w:cs="Times New Roman"/>
                <w:sz w:val="18"/>
                <w:szCs w:val="18"/>
              </w:rPr>
              <w:t>The advantage of this</w:t>
            </w:r>
            <w:r w:rsidRPr="003767EC">
              <w:rPr>
                <w:rFonts w:ascii="Verdana" w:eastAsia="Times New Roman" w:hAnsi="Verdana" w:cs="Times New Roman"/>
                <w:sz w:val="18"/>
                <w:szCs w:val="18"/>
              </w:rPr>
              <w:t xml:space="preserve"> would be that, because of the fight, no one would be suspicious if weapons were seen. But the majority favored killing him while he sat in the Senate, where he would be by himself, and where the many conspirators could hide their daggers beneath their togas. This plan won the day."</w:t>
            </w:r>
          </w:p>
          <w:p w:rsidR="006364C7" w:rsidRPr="003767EC" w:rsidRDefault="006364C7" w:rsidP="003767EC">
            <w:pPr>
              <w:spacing w:before="100" w:beforeAutospacing="1" w:after="0" w:line="270" w:lineRule="atLeast"/>
              <w:jc w:val="both"/>
              <w:rPr>
                <w:rFonts w:ascii="Verdana" w:eastAsia="Times New Roman" w:hAnsi="Verdana" w:cs="Times New Roman"/>
                <w:sz w:val="18"/>
                <w:szCs w:val="18"/>
              </w:rPr>
            </w:pPr>
            <w:r w:rsidRPr="003767EC">
              <w:rPr>
                <w:rFonts w:ascii="Verdana" w:eastAsia="Times New Roman" w:hAnsi="Verdana" w:cs="Times New Roman"/>
                <w:b/>
                <w:bCs/>
                <w:sz w:val="21"/>
                <w:szCs w:val="21"/>
              </w:rPr>
              <w:t>Brutus Persuades Caesar to Ignore his Apprehensions:</w:t>
            </w:r>
          </w:p>
          <w:p w:rsidR="006364C7" w:rsidRPr="003767EC" w:rsidRDefault="003767EC" w:rsidP="003767EC">
            <w:pPr>
              <w:spacing w:before="120"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sz w:val="18"/>
                <w:szCs w:val="18"/>
              </w:rPr>
              <w:t>"...Caesar’s</w:t>
            </w:r>
            <w:r w:rsidR="006364C7" w:rsidRPr="003767EC">
              <w:rPr>
                <w:rFonts w:ascii="Verdana" w:eastAsia="Times New Roman" w:hAnsi="Verdana" w:cs="Times New Roman"/>
                <w:sz w:val="18"/>
                <w:szCs w:val="18"/>
              </w:rPr>
              <w:t xml:space="preserve"> friends were alarmed at certain rumors </w:t>
            </w:r>
            <w:r w:rsidRPr="003767EC">
              <w:rPr>
                <w:rFonts w:ascii="Verdana" w:eastAsia="Times New Roman" w:hAnsi="Verdana" w:cs="Times New Roman"/>
                <w:sz w:val="18"/>
                <w:szCs w:val="18"/>
              </w:rPr>
              <w:t xml:space="preserve">they heard </w:t>
            </w:r>
            <w:r w:rsidR="006364C7" w:rsidRPr="003767EC">
              <w:rPr>
                <w:rFonts w:ascii="Verdana" w:eastAsia="Times New Roman" w:hAnsi="Verdana" w:cs="Times New Roman"/>
                <w:sz w:val="18"/>
                <w:szCs w:val="18"/>
              </w:rPr>
              <w:t xml:space="preserve">and tried to stop him </w:t>
            </w:r>
            <w:r w:rsidRPr="003767EC">
              <w:rPr>
                <w:rFonts w:ascii="Verdana" w:eastAsia="Times New Roman" w:hAnsi="Verdana" w:cs="Times New Roman"/>
                <w:sz w:val="18"/>
                <w:szCs w:val="18"/>
              </w:rPr>
              <w:t xml:space="preserve">from </w:t>
            </w:r>
            <w:r>
              <w:rPr>
                <w:rFonts w:ascii="Verdana" w:eastAsia="Times New Roman" w:hAnsi="Verdana" w:cs="Times New Roman"/>
                <w:sz w:val="18"/>
                <w:szCs w:val="18"/>
              </w:rPr>
              <w:t xml:space="preserve">going to the Senate </w:t>
            </w:r>
            <w:r w:rsidR="006364C7" w:rsidRPr="003767EC">
              <w:rPr>
                <w:rFonts w:ascii="Verdana" w:eastAsia="Times New Roman" w:hAnsi="Verdana" w:cs="Times New Roman"/>
                <w:sz w:val="18"/>
                <w:szCs w:val="18"/>
              </w:rPr>
              <w:t>house, as did his doctors, for he was suffering from occasional dizzy spells. His wife, Calp</w:t>
            </w:r>
            <w:r w:rsidRPr="003767EC">
              <w:rPr>
                <w:rFonts w:ascii="Verdana" w:eastAsia="Times New Roman" w:hAnsi="Verdana" w:cs="Times New Roman"/>
                <w:sz w:val="18"/>
                <w:szCs w:val="18"/>
              </w:rPr>
              <w:t>h</w:t>
            </w:r>
            <w:r w:rsidR="006364C7" w:rsidRPr="003767EC">
              <w:rPr>
                <w:rFonts w:ascii="Verdana" w:eastAsia="Times New Roman" w:hAnsi="Verdana" w:cs="Times New Roman"/>
                <w:sz w:val="18"/>
                <w:szCs w:val="18"/>
              </w:rPr>
              <w:t xml:space="preserve">urnia, who was frightened by some visions in her dreams, clung to him and said that she would not let him go out that day. But Brutus, one of the conspirators who was then thought of as a </w:t>
            </w:r>
            <w:r>
              <w:rPr>
                <w:rFonts w:ascii="Verdana" w:eastAsia="Times New Roman" w:hAnsi="Verdana" w:cs="Times New Roman"/>
                <w:sz w:val="18"/>
                <w:szCs w:val="18"/>
              </w:rPr>
              <w:t>close</w:t>
            </w:r>
            <w:r w:rsidR="006364C7" w:rsidRPr="003767EC">
              <w:rPr>
                <w:rFonts w:ascii="Verdana" w:eastAsia="Times New Roman" w:hAnsi="Verdana" w:cs="Times New Roman"/>
                <w:sz w:val="18"/>
                <w:szCs w:val="18"/>
              </w:rPr>
              <w:t xml:space="preserve"> friend, came up and said, 'What i</w:t>
            </w:r>
            <w:r>
              <w:rPr>
                <w:rFonts w:ascii="Verdana" w:eastAsia="Times New Roman" w:hAnsi="Verdana" w:cs="Times New Roman"/>
                <w:sz w:val="18"/>
                <w:szCs w:val="18"/>
              </w:rPr>
              <w:t>s this, Caesar? Are you a man that</w:t>
            </w:r>
            <w:r w:rsidR="006364C7" w:rsidRPr="003767EC">
              <w:rPr>
                <w:rFonts w:ascii="Verdana" w:eastAsia="Times New Roman" w:hAnsi="Verdana" w:cs="Times New Roman"/>
                <w:sz w:val="18"/>
                <w:szCs w:val="18"/>
              </w:rPr>
              <w:t xml:space="preserve"> pay</w:t>
            </w:r>
            <w:r>
              <w:rPr>
                <w:rFonts w:ascii="Verdana" w:eastAsia="Times New Roman" w:hAnsi="Verdana" w:cs="Times New Roman"/>
                <w:sz w:val="18"/>
                <w:szCs w:val="18"/>
              </w:rPr>
              <w:t>s</w:t>
            </w:r>
            <w:r w:rsidR="006364C7" w:rsidRPr="003767EC">
              <w:rPr>
                <w:rFonts w:ascii="Verdana" w:eastAsia="Times New Roman" w:hAnsi="Verdana" w:cs="Times New Roman"/>
                <w:sz w:val="18"/>
                <w:szCs w:val="18"/>
              </w:rPr>
              <w:t xml:space="preserve"> attention to a woman's dreams and the i</w:t>
            </w:r>
            <w:r>
              <w:rPr>
                <w:rFonts w:ascii="Verdana" w:eastAsia="Times New Roman" w:hAnsi="Verdana" w:cs="Times New Roman"/>
                <w:sz w:val="18"/>
                <w:szCs w:val="18"/>
              </w:rPr>
              <w:t>dle gossip of stupid men, a man who would</w:t>
            </w:r>
            <w:r w:rsidR="006364C7" w:rsidRPr="003767EC">
              <w:rPr>
                <w:rFonts w:ascii="Verdana" w:eastAsia="Times New Roman" w:hAnsi="Verdana" w:cs="Times New Roman"/>
                <w:sz w:val="18"/>
                <w:szCs w:val="18"/>
              </w:rPr>
              <w:t xml:space="preserve"> ins</w:t>
            </w:r>
            <w:r w:rsidRPr="003767EC">
              <w:rPr>
                <w:rFonts w:ascii="Verdana" w:eastAsia="Times New Roman" w:hAnsi="Verdana" w:cs="Times New Roman"/>
                <w:sz w:val="18"/>
                <w:szCs w:val="18"/>
              </w:rPr>
              <w:t>ult the Senate by not going out?  The Senate, which</w:t>
            </w:r>
            <w:r w:rsidR="006364C7" w:rsidRPr="003767EC">
              <w:rPr>
                <w:rFonts w:ascii="Verdana" w:eastAsia="Times New Roman" w:hAnsi="Verdana" w:cs="Times New Roman"/>
                <w:sz w:val="18"/>
                <w:szCs w:val="18"/>
              </w:rPr>
              <w:t xml:space="preserve"> has honored you and has been </w:t>
            </w:r>
            <w:r w:rsidRPr="003767EC">
              <w:rPr>
                <w:rFonts w:ascii="Verdana" w:eastAsia="Times New Roman" w:hAnsi="Verdana" w:cs="Times New Roman"/>
                <w:sz w:val="18"/>
                <w:szCs w:val="18"/>
              </w:rPr>
              <w:t>specially summoned by you? L</w:t>
            </w:r>
            <w:r w:rsidR="006364C7" w:rsidRPr="003767EC">
              <w:rPr>
                <w:rFonts w:ascii="Verdana" w:eastAsia="Times New Roman" w:hAnsi="Verdana" w:cs="Times New Roman"/>
                <w:sz w:val="18"/>
                <w:szCs w:val="18"/>
              </w:rPr>
              <w:t xml:space="preserve">isten </w:t>
            </w:r>
            <w:r w:rsidR="006364C7" w:rsidRPr="003767EC">
              <w:rPr>
                <w:rFonts w:ascii="Verdana" w:eastAsia="Times New Roman" w:hAnsi="Verdana" w:cs="Times New Roman"/>
                <w:sz w:val="18"/>
                <w:szCs w:val="18"/>
              </w:rPr>
              <w:lastRenderedPageBreak/>
              <w:t xml:space="preserve">to me, cast aside the </w:t>
            </w:r>
            <w:r w:rsidRPr="003767EC">
              <w:rPr>
                <w:rFonts w:ascii="Verdana" w:eastAsia="Times New Roman" w:hAnsi="Verdana" w:cs="Times New Roman"/>
                <w:sz w:val="18"/>
                <w:szCs w:val="18"/>
              </w:rPr>
              <w:t>warn</w:t>
            </w:r>
            <w:r w:rsidR="006364C7" w:rsidRPr="003767EC">
              <w:rPr>
                <w:rFonts w:ascii="Verdana" w:eastAsia="Times New Roman" w:hAnsi="Verdana" w:cs="Times New Roman"/>
                <w:sz w:val="18"/>
                <w:szCs w:val="18"/>
              </w:rPr>
              <w:t>ings of all these people, and come. The Senate has been in session waiting for you since early this morning.' This swayed Caesar and he left."</w:t>
            </w:r>
          </w:p>
          <w:p w:rsidR="006364C7" w:rsidRPr="003767EC" w:rsidRDefault="006364C7" w:rsidP="003767EC">
            <w:pPr>
              <w:spacing w:after="0" w:line="270" w:lineRule="atLeast"/>
              <w:jc w:val="both"/>
              <w:rPr>
                <w:rFonts w:ascii="Verdana" w:eastAsia="Times New Roman" w:hAnsi="Verdana" w:cs="Times New Roman"/>
                <w:sz w:val="18"/>
                <w:szCs w:val="18"/>
              </w:rPr>
            </w:pPr>
            <w:r w:rsidRPr="003767EC">
              <w:rPr>
                <w:rFonts w:ascii="Verdana" w:eastAsia="Times New Roman" w:hAnsi="Verdana" w:cs="Times New Roman"/>
                <w:b/>
                <w:bCs/>
                <w:sz w:val="21"/>
                <w:szCs w:val="21"/>
              </w:rPr>
              <w:t>Bad Omens:</w:t>
            </w:r>
          </w:p>
          <w:p w:rsidR="006364C7" w:rsidRPr="003767EC" w:rsidRDefault="006364C7" w:rsidP="003767EC">
            <w:pPr>
              <w:spacing w:before="120"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sz w:val="18"/>
                <w:szCs w:val="18"/>
              </w:rPr>
              <w:t xml:space="preserve">"Before he </w:t>
            </w:r>
            <w:r w:rsidR="003767EC">
              <w:rPr>
                <w:rFonts w:ascii="Verdana" w:eastAsia="Times New Roman" w:hAnsi="Verdana" w:cs="Times New Roman"/>
                <w:sz w:val="18"/>
                <w:szCs w:val="18"/>
              </w:rPr>
              <w:t>went inside</w:t>
            </w:r>
            <w:r w:rsidR="003767EC" w:rsidRPr="003767EC">
              <w:rPr>
                <w:rFonts w:ascii="Verdana" w:eastAsia="Times New Roman" w:hAnsi="Verdana" w:cs="Times New Roman"/>
                <w:sz w:val="18"/>
                <w:szCs w:val="18"/>
              </w:rPr>
              <w:t xml:space="preserve"> the Senate</w:t>
            </w:r>
            <w:r w:rsidR="003767EC">
              <w:rPr>
                <w:rFonts w:ascii="Verdana" w:eastAsia="Times New Roman" w:hAnsi="Verdana" w:cs="Times New Roman"/>
                <w:sz w:val="18"/>
                <w:szCs w:val="18"/>
              </w:rPr>
              <w:t>,</w:t>
            </w:r>
            <w:r w:rsidRPr="003767EC">
              <w:rPr>
                <w:rFonts w:ascii="Verdana" w:eastAsia="Times New Roman" w:hAnsi="Verdana" w:cs="Times New Roman"/>
                <w:sz w:val="18"/>
                <w:szCs w:val="18"/>
              </w:rPr>
              <w:t xml:space="preserve"> priests brought up the victims for him to make what was to be his last sacrifice. The omens were clearly unfavorable. After this unsuccessful sacrifice, the priests made repeated other ones, to see if anything more </w:t>
            </w:r>
            <w:r w:rsidR="003767EC" w:rsidRPr="003767EC">
              <w:rPr>
                <w:rFonts w:ascii="Verdana" w:eastAsia="Times New Roman" w:hAnsi="Verdana" w:cs="Times New Roman"/>
                <w:sz w:val="18"/>
                <w:szCs w:val="18"/>
              </w:rPr>
              <w:t>encouraging</w:t>
            </w:r>
            <w:r w:rsidRPr="003767EC">
              <w:rPr>
                <w:rFonts w:ascii="Verdana" w:eastAsia="Times New Roman" w:hAnsi="Verdana" w:cs="Times New Roman"/>
                <w:sz w:val="18"/>
                <w:szCs w:val="18"/>
              </w:rPr>
              <w:t xml:space="preserve"> might appear than what had already been revealed to them. In the end</w:t>
            </w:r>
            <w:r w:rsidR="003767EC" w:rsidRPr="003767EC">
              <w:rPr>
                <w:rFonts w:ascii="Verdana" w:eastAsia="Times New Roman" w:hAnsi="Verdana" w:cs="Times New Roman"/>
                <w:sz w:val="18"/>
                <w:szCs w:val="18"/>
              </w:rPr>
              <w:t>,</w:t>
            </w:r>
            <w:r w:rsidRPr="003767EC">
              <w:rPr>
                <w:rFonts w:ascii="Verdana" w:eastAsia="Times New Roman" w:hAnsi="Verdana" w:cs="Times New Roman"/>
                <w:sz w:val="18"/>
                <w:szCs w:val="18"/>
              </w:rPr>
              <w:t xml:space="preserve"> they said that they could not clearly see </w:t>
            </w:r>
            <w:r w:rsidR="003767EC" w:rsidRPr="003767EC">
              <w:rPr>
                <w:rFonts w:ascii="Verdana" w:eastAsia="Times New Roman" w:hAnsi="Verdana" w:cs="Times New Roman"/>
                <w:sz w:val="18"/>
                <w:szCs w:val="18"/>
              </w:rPr>
              <w:t>what the gods wanted</w:t>
            </w:r>
            <w:r w:rsidRPr="003767EC">
              <w:rPr>
                <w:rFonts w:ascii="Verdana" w:eastAsia="Times New Roman" w:hAnsi="Verdana" w:cs="Times New Roman"/>
                <w:sz w:val="18"/>
                <w:szCs w:val="18"/>
              </w:rPr>
              <w:t xml:space="preserve">, for there was some </w:t>
            </w:r>
            <w:r w:rsidR="003767EC" w:rsidRPr="003767EC">
              <w:rPr>
                <w:rFonts w:ascii="Verdana" w:eastAsia="Times New Roman" w:hAnsi="Verdana" w:cs="Times New Roman"/>
                <w:sz w:val="18"/>
                <w:szCs w:val="18"/>
              </w:rPr>
              <w:t>evil</w:t>
            </w:r>
            <w:r w:rsidRPr="003767EC">
              <w:rPr>
                <w:rFonts w:ascii="Verdana" w:eastAsia="Times New Roman" w:hAnsi="Verdana" w:cs="Times New Roman"/>
                <w:sz w:val="18"/>
                <w:szCs w:val="18"/>
              </w:rPr>
              <w:t xml:space="preserve"> spirit hidden in the victims. Caesar was annoyed and abandoned </w:t>
            </w:r>
            <w:r w:rsidR="003767EC" w:rsidRPr="003767EC">
              <w:rPr>
                <w:rFonts w:ascii="Verdana" w:eastAsia="Times New Roman" w:hAnsi="Verdana" w:cs="Times New Roman"/>
                <w:sz w:val="18"/>
                <w:szCs w:val="18"/>
              </w:rPr>
              <w:t>the sacrifices</w:t>
            </w:r>
            <w:r w:rsidRPr="003767EC">
              <w:rPr>
                <w:rFonts w:ascii="Verdana" w:eastAsia="Times New Roman" w:hAnsi="Verdana" w:cs="Times New Roman"/>
                <w:sz w:val="18"/>
                <w:szCs w:val="18"/>
              </w:rPr>
              <w:t xml:space="preserve">, though the priests </w:t>
            </w:r>
            <w:r w:rsidR="003767EC" w:rsidRPr="003767EC">
              <w:rPr>
                <w:rFonts w:ascii="Verdana" w:eastAsia="Times New Roman" w:hAnsi="Verdana" w:cs="Times New Roman"/>
                <w:sz w:val="18"/>
                <w:szCs w:val="18"/>
              </w:rPr>
              <w:t>still continued</w:t>
            </w:r>
            <w:r w:rsidRPr="003767EC">
              <w:rPr>
                <w:rFonts w:ascii="Verdana" w:eastAsia="Times New Roman" w:hAnsi="Verdana" w:cs="Times New Roman"/>
                <w:sz w:val="18"/>
                <w:szCs w:val="18"/>
              </w:rPr>
              <w:t xml:space="preserve"> with their efforts.</w:t>
            </w:r>
          </w:p>
          <w:p w:rsidR="006364C7" w:rsidRPr="003767EC" w:rsidRDefault="003767EC" w:rsidP="006364C7">
            <w:pPr>
              <w:spacing w:before="100" w:beforeAutospacing="1" w:after="100" w:afterAutospacing="1" w:line="270" w:lineRule="atLeast"/>
              <w:jc w:val="both"/>
              <w:rPr>
                <w:rFonts w:ascii="Verdana" w:eastAsia="Times New Roman" w:hAnsi="Verdana" w:cs="Times New Roman"/>
                <w:sz w:val="18"/>
                <w:szCs w:val="18"/>
              </w:rPr>
            </w:pPr>
            <w:r>
              <w:rPr>
                <w:rFonts w:ascii="Verdana" w:eastAsia="Times New Roman" w:hAnsi="Verdana" w:cs="Times New Roman"/>
                <w:sz w:val="18"/>
                <w:szCs w:val="18"/>
              </w:rPr>
              <w:t>The conspirators who were</w:t>
            </w:r>
            <w:r w:rsidR="006364C7" w:rsidRPr="003767EC">
              <w:rPr>
                <w:rFonts w:ascii="Verdana" w:eastAsia="Times New Roman" w:hAnsi="Verdana" w:cs="Times New Roman"/>
                <w:sz w:val="18"/>
                <w:szCs w:val="18"/>
              </w:rPr>
              <w:t xml:space="preserve"> present were delighted at all this, though Caesar's friends asked him to put off the meeting of the Senate for that day because of what the priests had sai</w:t>
            </w:r>
            <w:r>
              <w:rPr>
                <w:rFonts w:ascii="Verdana" w:eastAsia="Times New Roman" w:hAnsi="Verdana" w:cs="Times New Roman"/>
                <w:sz w:val="18"/>
                <w:szCs w:val="18"/>
              </w:rPr>
              <w:t>d, and he agreed to do this. However,</w:t>
            </w:r>
            <w:r w:rsidR="006364C7" w:rsidRPr="003767EC">
              <w:rPr>
                <w:rFonts w:ascii="Verdana" w:eastAsia="Times New Roman" w:hAnsi="Verdana" w:cs="Times New Roman"/>
                <w:sz w:val="18"/>
                <w:szCs w:val="18"/>
              </w:rPr>
              <w:t xml:space="preserve"> some attendants came up, calling him and sa</w:t>
            </w:r>
            <w:r>
              <w:rPr>
                <w:rFonts w:ascii="Verdana" w:eastAsia="Times New Roman" w:hAnsi="Verdana" w:cs="Times New Roman"/>
                <w:sz w:val="18"/>
                <w:szCs w:val="18"/>
              </w:rPr>
              <w:t>ying that the Senate was waiting for him</w:t>
            </w:r>
            <w:r w:rsidR="006364C7" w:rsidRPr="003767EC">
              <w:rPr>
                <w:rFonts w:ascii="Verdana" w:eastAsia="Times New Roman" w:hAnsi="Verdana" w:cs="Times New Roman"/>
                <w:sz w:val="18"/>
                <w:szCs w:val="18"/>
              </w:rPr>
              <w:t xml:space="preserve">. He glanced at his friends, </w:t>
            </w:r>
            <w:r>
              <w:rPr>
                <w:rFonts w:ascii="Verdana" w:eastAsia="Times New Roman" w:hAnsi="Verdana" w:cs="Times New Roman"/>
                <w:sz w:val="18"/>
                <w:szCs w:val="18"/>
              </w:rPr>
              <w:t>and</w:t>
            </w:r>
            <w:r w:rsidR="006364C7" w:rsidRPr="003767EC">
              <w:rPr>
                <w:rFonts w:ascii="Verdana" w:eastAsia="Times New Roman" w:hAnsi="Verdana" w:cs="Times New Roman"/>
                <w:sz w:val="18"/>
                <w:szCs w:val="18"/>
              </w:rPr>
              <w:t xml:space="preserve"> Brutus approached him again and said, 'Come, good sir, pay no attention to </w:t>
            </w:r>
            <w:r>
              <w:rPr>
                <w:rFonts w:ascii="Verdana" w:eastAsia="Times New Roman" w:hAnsi="Verdana" w:cs="Times New Roman"/>
                <w:sz w:val="18"/>
                <w:szCs w:val="18"/>
              </w:rPr>
              <w:t>the babblings of these men.  D</w:t>
            </w:r>
            <w:r w:rsidR="006364C7" w:rsidRPr="003767EC">
              <w:rPr>
                <w:rFonts w:ascii="Verdana" w:eastAsia="Times New Roman" w:hAnsi="Verdana" w:cs="Times New Roman"/>
                <w:sz w:val="18"/>
                <w:szCs w:val="18"/>
              </w:rPr>
              <w:t>o not postpone what Caesar and his mighty power has arrange</w:t>
            </w:r>
            <w:r>
              <w:rPr>
                <w:rFonts w:ascii="Verdana" w:eastAsia="Times New Roman" w:hAnsi="Verdana" w:cs="Times New Roman"/>
                <w:sz w:val="18"/>
                <w:szCs w:val="18"/>
              </w:rPr>
              <w:t>d</w:t>
            </w:r>
            <w:r w:rsidR="006364C7" w:rsidRPr="003767EC">
              <w:rPr>
                <w:rFonts w:ascii="Verdana" w:eastAsia="Times New Roman" w:hAnsi="Verdana" w:cs="Times New Roman"/>
                <w:sz w:val="18"/>
                <w:szCs w:val="18"/>
              </w:rPr>
              <w:t xml:space="preserve">. Make your own courage your </w:t>
            </w:r>
            <w:r>
              <w:rPr>
                <w:rFonts w:ascii="Verdana" w:eastAsia="Times New Roman" w:hAnsi="Verdana" w:cs="Times New Roman"/>
                <w:sz w:val="18"/>
                <w:szCs w:val="18"/>
              </w:rPr>
              <w:t>positive</w:t>
            </w:r>
            <w:r w:rsidR="006364C7" w:rsidRPr="003767EC">
              <w:rPr>
                <w:rFonts w:ascii="Verdana" w:eastAsia="Times New Roman" w:hAnsi="Verdana" w:cs="Times New Roman"/>
                <w:sz w:val="18"/>
                <w:szCs w:val="18"/>
              </w:rPr>
              <w:t xml:space="preserve"> omen.' He convinced Caesar with these words, took him by the right hand, and led him </w:t>
            </w:r>
            <w:r>
              <w:rPr>
                <w:rFonts w:ascii="Verdana" w:eastAsia="Times New Roman" w:hAnsi="Verdana" w:cs="Times New Roman"/>
                <w:sz w:val="18"/>
                <w:szCs w:val="18"/>
              </w:rPr>
              <w:t xml:space="preserve">in </w:t>
            </w:r>
            <w:r w:rsidR="006364C7" w:rsidRPr="003767EC">
              <w:rPr>
                <w:rFonts w:ascii="Verdana" w:eastAsia="Times New Roman" w:hAnsi="Verdana" w:cs="Times New Roman"/>
                <w:sz w:val="18"/>
                <w:szCs w:val="18"/>
              </w:rPr>
              <w:t>to the Senate which was quite near. Caesar followed in silence."</w:t>
            </w:r>
          </w:p>
          <w:p w:rsidR="006364C7" w:rsidRPr="003767EC" w:rsidRDefault="006364C7" w:rsidP="003767EC">
            <w:pPr>
              <w:spacing w:before="100" w:beforeAutospacing="1" w:after="0" w:line="270" w:lineRule="atLeast"/>
              <w:jc w:val="both"/>
              <w:rPr>
                <w:rFonts w:ascii="Verdana" w:eastAsia="Times New Roman" w:hAnsi="Verdana" w:cs="Times New Roman"/>
                <w:sz w:val="18"/>
                <w:szCs w:val="18"/>
              </w:rPr>
            </w:pPr>
            <w:r w:rsidRPr="003767EC">
              <w:rPr>
                <w:rFonts w:ascii="Verdana" w:eastAsia="Times New Roman" w:hAnsi="Verdana" w:cs="Times New Roman"/>
                <w:b/>
                <w:bCs/>
                <w:sz w:val="21"/>
                <w:szCs w:val="21"/>
              </w:rPr>
              <w:t>The Attack:</w:t>
            </w:r>
          </w:p>
          <w:p w:rsidR="006364C7" w:rsidRPr="003767EC" w:rsidRDefault="006364C7" w:rsidP="003767EC">
            <w:pPr>
              <w:spacing w:before="120"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sz w:val="18"/>
                <w:szCs w:val="18"/>
              </w:rPr>
              <w:t xml:space="preserve">"The Senate rose in respect </w:t>
            </w:r>
            <w:r w:rsidR="003767EC">
              <w:rPr>
                <w:rFonts w:ascii="Verdana" w:eastAsia="Times New Roman" w:hAnsi="Verdana" w:cs="Times New Roman"/>
                <w:sz w:val="18"/>
                <w:szCs w:val="18"/>
              </w:rPr>
              <w:t>for Caesar</w:t>
            </w:r>
            <w:r w:rsidRPr="003767EC">
              <w:rPr>
                <w:rFonts w:ascii="Verdana" w:eastAsia="Times New Roman" w:hAnsi="Verdana" w:cs="Times New Roman"/>
                <w:sz w:val="18"/>
                <w:szCs w:val="18"/>
              </w:rPr>
              <w:t xml:space="preserve"> when they saw him entering. Those who were </w:t>
            </w:r>
            <w:r w:rsidR="003767EC">
              <w:rPr>
                <w:rFonts w:ascii="Verdana" w:eastAsia="Times New Roman" w:hAnsi="Verdana" w:cs="Times New Roman"/>
                <w:sz w:val="18"/>
                <w:szCs w:val="18"/>
              </w:rPr>
              <w:t>a part of</w:t>
            </w:r>
            <w:r w:rsidRPr="003767EC">
              <w:rPr>
                <w:rFonts w:ascii="Verdana" w:eastAsia="Times New Roman" w:hAnsi="Verdana" w:cs="Times New Roman"/>
                <w:sz w:val="18"/>
                <w:szCs w:val="18"/>
              </w:rPr>
              <w:t xml:space="preserve"> the </w:t>
            </w:r>
            <w:r w:rsidR="003767EC">
              <w:rPr>
                <w:rFonts w:ascii="Verdana" w:eastAsia="Times New Roman" w:hAnsi="Verdana" w:cs="Times New Roman"/>
                <w:sz w:val="18"/>
                <w:szCs w:val="18"/>
              </w:rPr>
              <w:t>conspiracy</w:t>
            </w:r>
            <w:r w:rsidRPr="003767EC">
              <w:rPr>
                <w:rFonts w:ascii="Verdana" w:eastAsia="Times New Roman" w:hAnsi="Verdana" w:cs="Times New Roman"/>
                <w:sz w:val="18"/>
                <w:szCs w:val="18"/>
              </w:rPr>
              <w:t xml:space="preserve"> stood near him. Right next to him w</w:t>
            </w:r>
            <w:r w:rsidR="003767EC">
              <w:rPr>
                <w:rFonts w:ascii="Verdana" w:eastAsia="Times New Roman" w:hAnsi="Verdana" w:cs="Times New Roman"/>
                <w:sz w:val="18"/>
                <w:szCs w:val="18"/>
              </w:rPr>
              <w:t>as</w:t>
            </w:r>
            <w:r w:rsidRPr="003767EC">
              <w:rPr>
                <w:rFonts w:ascii="Verdana" w:eastAsia="Times New Roman" w:hAnsi="Verdana" w:cs="Times New Roman"/>
                <w:sz w:val="18"/>
                <w:szCs w:val="18"/>
              </w:rPr>
              <w:t xml:space="preserve"> Tillius Cimbe</w:t>
            </w:r>
            <w:r w:rsidR="003767EC">
              <w:rPr>
                <w:rFonts w:ascii="Verdana" w:eastAsia="Times New Roman" w:hAnsi="Verdana" w:cs="Times New Roman"/>
                <w:sz w:val="18"/>
                <w:szCs w:val="18"/>
              </w:rPr>
              <w:t>r, whose brother had been banished</w:t>
            </w:r>
            <w:r w:rsidRPr="003767EC">
              <w:rPr>
                <w:rFonts w:ascii="Verdana" w:eastAsia="Times New Roman" w:hAnsi="Verdana" w:cs="Times New Roman"/>
                <w:sz w:val="18"/>
                <w:szCs w:val="18"/>
              </w:rPr>
              <w:t xml:space="preserve"> by Caesar. </w:t>
            </w:r>
            <w:r w:rsidR="003767EC">
              <w:rPr>
                <w:rFonts w:ascii="Verdana" w:eastAsia="Times New Roman" w:hAnsi="Verdana" w:cs="Times New Roman"/>
                <w:sz w:val="18"/>
                <w:szCs w:val="18"/>
              </w:rPr>
              <w:t xml:space="preserve">Pretending to make a humble request on behalf of </w:t>
            </w:r>
            <w:r w:rsidRPr="003767EC">
              <w:rPr>
                <w:rFonts w:ascii="Verdana" w:eastAsia="Times New Roman" w:hAnsi="Verdana" w:cs="Times New Roman"/>
                <w:sz w:val="18"/>
                <w:szCs w:val="18"/>
              </w:rPr>
              <w:t>his brother, Cimber approach</w:t>
            </w:r>
            <w:r w:rsidR="003767EC">
              <w:rPr>
                <w:rFonts w:ascii="Verdana" w:eastAsia="Times New Roman" w:hAnsi="Verdana" w:cs="Times New Roman"/>
                <w:sz w:val="18"/>
                <w:szCs w:val="18"/>
              </w:rPr>
              <w:t>ed and grasped the mantle of Caesar’s toga</w:t>
            </w:r>
            <w:r w:rsidRPr="003767EC">
              <w:rPr>
                <w:rFonts w:ascii="Verdana" w:eastAsia="Times New Roman" w:hAnsi="Verdana" w:cs="Times New Roman"/>
                <w:sz w:val="18"/>
                <w:szCs w:val="18"/>
              </w:rPr>
              <w:t>. Caesar wanted to get up, but was prevented by Cimber and became exceedingly annoyed.</w:t>
            </w:r>
          </w:p>
          <w:p w:rsidR="006364C7" w:rsidRPr="003767EC" w:rsidRDefault="003767EC" w:rsidP="006364C7">
            <w:pPr>
              <w:spacing w:before="100" w:beforeAutospacing="1"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noProof/>
                <w:sz w:val="18"/>
                <w:szCs w:val="18"/>
              </w:rPr>
              <mc:AlternateContent>
                <mc:Choice Requires="wps">
                  <w:drawing>
                    <wp:anchor distT="45720" distB="45720" distL="114300" distR="114300" simplePos="0" relativeHeight="251659264" behindDoc="1" locked="0" layoutInCell="1" allowOverlap="1" wp14:anchorId="21140426" wp14:editId="17EFF216">
                      <wp:simplePos x="0" y="0"/>
                      <wp:positionH relativeFrom="column">
                        <wp:posOffset>4210050</wp:posOffset>
                      </wp:positionH>
                      <wp:positionV relativeFrom="paragraph">
                        <wp:posOffset>996950</wp:posOffset>
                      </wp:positionV>
                      <wp:extent cx="1494155" cy="1029970"/>
                      <wp:effectExtent l="19050" t="19050" r="10795" b="17780"/>
                      <wp:wrapTight wrapText="bothSides">
                        <wp:wrapPolygon edited="0">
                          <wp:start x="-275" y="-400"/>
                          <wp:lineTo x="-275" y="21573"/>
                          <wp:lineTo x="21481" y="21573"/>
                          <wp:lineTo x="21481" y="-400"/>
                          <wp:lineTo x="-275" y="-4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430" cy="1029970"/>
                              </a:xfrm>
                              <a:prstGeom prst="rect">
                                <a:avLst/>
                              </a:prstGeom>
                              <a:solidFill>
                                <a:srgbClr val="FFFFFF"/>
                              </a:solidFill>
                              <a:ln w="31750">
                                <a:solidFill>
                                  <a:srgbClr val="000000"/>
                                </a:solidFill>
                                <a:miter lim="800000"/>
                                <a:headEnd/>
                                <a:tailEnd/>
                              </a:ln>
                            </wps:spPr>
                            <wps:txbx>
                              <w:txbxContent>
                                <w:p w:rsidR="003767EC" w:rsidRDefault="003767EC" w:rsidP="003767EC">
                                  <w:pPr>
                                    <w:spacing w:after="0" w:line="240" w:lineRule="auto"/>
                                    <w:ind w:right="-1332"/>
                                    <w:rPr>
                                      <w:rFonts w:ascii="Verdana" w:eastAsia="Times New Roman" w:hAnsi="Verdana" w:cs="Times New Roman"/>
                                      <w:sz w:val="16"/>
                                      <w:szCs w:val="16"/>
                                    </w:rPr>
                                  </w:pPr>
                                  <w:r w:rsidRPr="003767EC">
                                    <w:rPr>
                                      <w:rFonts w:ascii="Verdana" w:eastAsia="Times New Roman" w:hAnsi="Verdana" w:cs="Times New Roman"/>
                                      <w:sz w:val="16"/>
                                      <w:szCs w:val="16"/>
                                    </w:rPr>
                                    <w:t xml:space="preserve">After the assassination, </w:t>
                                  </w:r>
                                </w:p>
                                <w:p w:rsidR="003767EC" w:rsidRDefault="003767EC" w:rsidP="003767EC">
                                  <w:pPr>
                                    <w:spacing w:after="0" w:line="240" w:lineRule="auto"/>
                                    <w:ind w:right="-1332"/>
                                    <w:rPr>
                                      <w:rFonts w:ascii="Verdana" w:eastAsia="Times New Roman" w:hAnsi="Verdana" w:cs="Times New Roman"/>
                                      <w:sz w:val="16"/>
                                      <w:szCs w:val="16"/>
                                    </w:rPr>
                                  </w:pPr>
                                  <w:r w:rsidRPr="003767EC">
                                    <w:rPr>
                                      <w:rFonts w:ascii="Verdana" w:eastAsia="Times New Roman" w:hAnsi="Verdana" w:cs="Times New Roman"/>
                                      <w:sz w:val="16"/>
                                      <w:szCs w:val="16"/>
                                    </w:rPr>
                                    <w:t xml:space="preserve">the senators fled, </w:t>
                                  </w:r>
                                </w:p>
                                <w:p w:rsidR="003767EC" w:rsidRDefault="003767EC" w:rsidP="003767EC">
                                  <w:pPr>
                                    <w:spacing w:after="0" w:line="240" w:lineRule="auto"/>
                                    <w:ind w:right="-1332"/>
                                    <w:rPr>
                                      <w:rFonts w:ascii="Verdana" w:eastAsia="Times New Roman" w:hAnsi="Verdana" w:cs="Times New Roman"/>
                                      <w:sz w:val="16"/>
                                      <w:szCs w:val="16"/>
                                    </w:rPr>
                                  </w:pPr>
                                  <w:r w:rsidRPr="003767EC">
                                    <w:rPr>
                                      <w:rFonts w:ascii="Verdana" w:eastAsia="Times New Roman" w:hAnsi="Verdana" w:cs="Times New Roman"/>
                                      <w:sz w:val="16"/>
                                      <w:szCs w:val="16"/>
                                    </w:rPr>
                                    <w:t xml:space="preserve">leaving Caesar's body </w:t>
                                  </w:r>
                                </w:p>
                                <w:p w:rsidR="003767EC" w:rsidRDefault="003767EC" w:rsidP="003767EC">
                                  <w:pPr>
                                    <w:spacing w:after="0" w:line="240" w:lineRule="auto"/>
                                    <w:ind w:right="-1332"/>
                                    <w:rPr>
                                      <w:rFonts w:ascii="Verdana" w:eastAsia="Times New Roman" w:hAnsi="Verdana" w:cs="Times New Roman"/>
                                      <w:sz w:val="16"/>
                                      <w:szCs w:val="16"/>
                                    </w:rPr>
                                  </w:pPr>
                                  <w:r>
                                    <w:rPr>
                                      <w:rFonts w:ascii="Verdana" w:eastAsia="Times New Roman" w:hAnsi="Verdana" w:cs="Times New Roman"/>
                                      <w:sz w:val="16"/>
                                      <w:szCs w:val="16"/>
                                    </w:rPr>
                                    <w:t>on the Senate floor.  Here</w:t>
                                  </w:r>
                                </w:p>
                                <w:p w:rsidR="003767EC" w:rsidRDefault="003767EC" w:rsidP="003767EC">
                                  <w:pPr>
                                    <w:spacing w:after="0" w:line="240" w:lineRule="auto"/>
                                    <w:ind w:right="-1332"/>
                                    <w:rPr>
                                      <w:rFonts w:ascii="Verdana" w:eastAsia="Times New Roman" w:hAnsi="Verdana" w:cs="Times New Roman"/>
                                      <w:sz w:val="16"/>
                                      <w:szCs w:val="16"/>
                                    </w:rPr>
                                  </w:pPr>
                                  <w:r>
                                    <w:rPr>
                                      <w:rFonts w:ascii="Verdana" w:eastAsia="Times New Roman" w:hAnsi="Verdana" w:cs="Times New Roman"/>
                                      <w:sz w:val="16"/>
                                      <w:szCs w:val="16"/>
                                    </w:rPr>
                                    <w:t>it laid</w:t>
                                  </w:r>
                                  <w:r w:rsidRPr="003767EC">
                                    <w:rPr>
                                      <w:rFonts w:ascii="Verdana" w:eastAsia="Times New Roman" w:hAnsi="Verdana" w:cs="Times New Roman"/>
                                      <w:sz w:val="16"/>
                                      <w:szCs w:val="16"/>
                                    </w:rPr>
                                    <w:t xml:space="preserve"> for a few hours </w:t>
                                  </w:r>
                                </w:p>
                                <w:p w:rsidR="003767EC" w:rsidRDefault="003767EC" w:rsidP="003767EC">
                                  <w:pPr>
                                    <w:spacing w:after="0" w:line="240" w:lineRule="auto"/>
                                    <w:ind w:right="-1332"/>
                                    <w:rPr>
                                      <w:rFonts w:ascii="Verdana" w:eastAsia="Times New Roman" w:hAnsi="Verdana" w:cs="Times New Roman"/>
                                      <w:sz w:val="16"/>
                                      <w:szCs w:val="16"/>
                                    </w:rPr>
                                  </w:pPr>
                                  <w:r w:rsidRPr="003767EC">
                                    <w:rPr>
                                      <w:rFonts w:ascii="Verdana" w:eastAsia="Times New Roman" w:hAnsi="Verdana" w:cs="Times New Roman"/>
                                      <w:sz w:val="16"/>
                                      <w:szCs w:val="16"/>
                                    </w:rPr>
                                    <w:t xml:space="preserve">before three slaves </w:t>
                                  </w:r>
                                </w:p>
                                <w:p w:rsidR="003767EC" w:rsidRPr="003767EC" w:rsidRDefault="003767EC" w:rsidP="003767EC">
                                  <w:pPr>
                                    <w:spacing w:after="0" w:line="240" w:lineRule="auto"/>
                                    <w:ind w:right="-1332"/>
                                    <w:rPr>
                                      <w:sz w:val="16"/>
                                      <w:szCs w:val="16"/>
                                    </w:rPr>
                                  </w:pPr>
                                  <w:r w:rsidRPr="003767EC">
                                    <w:rPr>
                                      <w:rFonts w:ascii="Verdana" w:eastAsia="Times New Roman" w:hAnsi="Verdana" w:cs="Times New Roman"/>
                                      <w:sz w:val="16"/>
                                      <w:szCs w:val="16"/>
                                    </w:rPr>
                                    <w:t>carried it to his wife.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40426" id="_x0000_t202" coordsize="21600,21600" o:spt="202" path="m,l,21600r21600,l21600,xe">
                      <v:stroke joinstyle="miter"/>
                      <v:path gradientshapeok="t" o:connecttype="rect"/>
                    </v:shapetype>
                    <v:shape id="Text Box 2" o:spid="_x0000_s1026" type="#_x0000_t202" style="position:absolute;left:0;text-align:left;margin-left:331.5pt;margin-top:78.5pt;width:117.65pt;height:8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WQJgIAAEgEAAAOAAAAZHJzL2Uyb0RvYy54bWysVNtu2zAMfR+wfxD0vvjSdGm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" strokeweight="2.5pt">
                      <v:textbox>
                        <w:txbxContent>
                          <w:p w:rsidR="003767EC" w:rsidRDefault="003767EC" w:rsidP="003767EC">
                            <w:pPr>
                              <w:spacing w:after="0" w:line="240" w:lineRule="auto"/>
                              <w:ind w:right="-1332"/>
                              <w:rPr>
                                <w:rFonts w:ascii="Verdana" w:eastAsia="Times New Roman" w:hAnsi="Verdana" w:cs="Times New Roman"/>
                                <w:sz w:val="16"/>
                                <w:szCs w:val="16"/>
                              </w:rPr>
                            </w:pPr>
                            <w:r w:rsidRPr="003767EC">
                              <w:rPr>
                                <w:rFonts w:ascii="Verdana" w:eastAsia="Times New Roman" w:hAnsi="Verdana" w:cs="Times New Roman"/>
                                <w:sz w:val="16"/>
                                <w:szCs w:val="16"/>
                              </w:rPr>
                              <w:t xml:space="preserve">After the assassination, </w:t>
                            </w:r>
                          </w:p>
                          <w:p w:rsidR="003767EC" w:rsidRDefault="003767EC" w:rsidP="003767EC">
                            <w:pPr>
                              <w:spacing w:after="0" w:line="240" w:lineRule="auto"/>
                              <w:ind w:right="-1332"/>
                              <w:rPr>
                                <w:rFonts w:ascii="Verdana" w:eastAsia="Times New Roman" w:hAnsi="Verdana" w:cs="Times New Roman"/>
                                <w:sz w:val="16"/>
                                <w:szCs w:val="16"/>
                              </w:rPr>
                            </w:pPr>
                            <w:proofErr w:type="gramStart"/>
                            <w:r w:rsidRPr="003767EC">
                              <w:rPr>
                                <w:rFonts w:ascii="Verdana" w:eastAsia="Times New Roman" w:hAnsi="Verdana" w:cs="Times New Roman"/>
                                <w:sz w:val="16"/>
                                <w:szCs w:val="16"/>
                              </w:rPr>
                              <w:t>the</w:t>
                            </w:r>
                            <w:proofErr w:type="gramEnd"/>
                            <w:r w:rsidRPr="003767EC">
                              <w:rPr>
                                <w:rFonts w:ascii="Verdana" w:eastAsia="Times New Roman" w:hAnsi="Verdana" w:cs="Times New Roman"/>
                                <w:sz w:val="16"/>
                                <w:szCs w:val="16"/>
                              </w:rPr>
                              <w:t xml:space="preserve"> senators fled, </w:t>
                            </w:r>
                          </w:p>
                          <w:p w:rsidR="003767EC" w:rsidRDefault="003767EC" w:rsidP="003767EC">
                            <w:pPr>
                              <w:spacing w:after="0" w:line="240" w:lineRule="auto"/>
                              <w:ind w:right="-1332"/>
                              <w:rPr>
                                <w:rFonts w:ascii="Verdana" w:eastAsia="Times New Roman" w:hAnsi="Verdana" w:cs="Times New Roman"/>
                                <w:sz w:val="16"/>
                                <w:szCs w:val="16"/>
                              </w:rPr>
                            </w:pPr>
                            <w:proofErr w:type="gramStart"/>
                            <w:r w:rsidRPr="003767EC">
                              <w:rPr>
                                <w:rFonts w:ascii="Verdana" w:eastAsia="Times New Roman" w:hAnsi="Verdana" w:cs="Times New Roman"/>
                                <w:sz w:val="16"/>
                                <w:szCs w:val="16"/>
                              </w:rPr>
                              <w:t>leaving</w:t>
                            </w:r>
                            <w:proofErr w:type="gramEnd"/>
                            <w:r w:rsidRPr="003767EC">
                              <w:rPr>
                                <w:rFonts w:ascii="Verdana" w:eastAsia="Times New Roman" w:hAnsi="Verdana" w:cs="Times New Roman"/>
                                <w:sz w:val="16"/>
                                <w:szCs w:val="16"/>
                              </w:rPr>
                              <w:t xml:space="preserve"> Caesar's body </w:t>
                            </w:r>
                          </w:p>
                          <w:p w:rsidR="003767EC" w:rsidRDefault="003767EC" w:rsidP="003767EC">
                            <w:pPr>
                              <w:spacing w:after="0" w:line="240" w:lineRule="auto"/>
                              <w:ind w:right="-1332"/>
                              <w:rPr>
                                <w:rFonts w:ascii="Verdana" w:eastAsia="Times New Roman" w:hAnsi="Verdana" w:cs="Times New Roman"/>
                                <w:sz w:val="16"/>
                                <w:szCs w:val="16"/>
                              </w:rPr>
                            </w:pPr>
                            <w:proofErr w:type="gramStart"/>
                            <w:r>
                              <w:rPr>
                                <w:rFonts w:ascii="Verdana" w:eastAsia="Times New Roman" w:hAnsi="Verdana" w:cs="Times New Roman"/>
                                <w:sz w:val="16"/>
                                <w:szCs w:val="16"/>
                              </w:rPr>
                              <w:t>on</w:t>
                            </w:r>
                            <w:proofErr w:type="gramEnd"/>
                            <w:r>
                              <w:rPr>
                                <w:rFonts w:ascii="Verdana" w:eastAsia="Times New Roman" w:hAnsi="Verdana" w:cs="Times New Roman"/>
                                <w:sz w:val="16"/>
                                <w:szCs w:val="16"/>
                              </w:rPr>
                              <w:t xml:space="preserve"> the Senate floor.  Here</w:t>
                            </w:r>
                          </w:p>
                          <w:p w:rsidR="003767EC" w:rsidRDefault="003767EC" w:rsidP="003767EC">
                            <w:pPr>
                              <w:spacing w:after="0" w:line="240" w:lineRule="auto"/>
                              <w:ind w:right="-1332"/>
                              <w:rPr>
                                <w:rFonts w:ascii="Verdana" w:eastAsia="Times New Roman" w:hAnsi="Verdana" w:cs="Times New Roman"/>
                                <w:sz w:val="16"/>
                                <w:szCs w:val="16"/>
                              </w:rPr>
                            </w:pPr>
                            <w:proofErr w:type="gramStart"/>
                            <w:r>
                              <w:rPr>
                                <w:rFonts w:ascii="Verdana" w:eastAsia="Times New Roman" w:hAnsi="Verdana" w:cs="Times New Roman"/>
                                <w:sz w:val="16"/>
                                <w:szCs w:val="16"/>
                              </w:rPr>
                              <w:t>it</w:t>
                            </w:r>
                            <w:proofErr w:type="gramEnd"/>
                            <w:r>
                              <w:rPr>
                                <w:rFonts w:ascii="Verdana" w:eastAsia="Times New Roman" w:hAnsi="Verdana" w:cs="Times New Roman"/>
                                <w:sz w:val="16"/>
                                <w:szCs w:val="16"/>
                              </w:rPr>
                              <w:t xml:space="preserve"> laid</w:t>
                            </w:r>
                            <w:r w:rsidRPr="003767EC">
                              <w:rPr>
                                <w:rFonts w:ascii="Verdana" w:eastAsia="Times New Roman" w:hAnsi="Verdana" w:cs="Times New Roman"/>
                                <w:sz w:val="16"/>
                                <w:szCs w:val="16"/>
                              </w:rPr>
                              <w:t xml:space="preserve"> for a few hours </w:t>
                            </w:r>
                          </w:p>
                          <w:p w:rsidR="003767EC" w:rsidRDefault="003767EC" w:rsidP="003767EC">
                            <w:pPr>
                              <w:spacing w:after="0" w:line="240" w:lineRule="auto"/>
                              <w:ind w:right="-1332"/>
                              <w:rPr>
                                <w:rFonts w:ascii="Verdana" w:eastAsia="Times New Roman" w:hAnsi="Verdana" w:cs="Times New Roman"/>
                                <w:sz w:val="16"/>
                                <w:szCs w:val="16"/>
                              </w:rPr>
                            </w:pPr>
                            <w:proofErr w:type="gramStart"/>
                            <w:r w:rsidRPr="003767EC">
                              <w:rPr>
                                <w:rFonts w:ascii="Verdana" w:eastAsia="Times New Roman" w:hAnsi="Verdana" w:cs="Times New Roman"/>
                                <w:sz w:val="16"/>
                                <w:szCs w:val="16"/>
                              </w:rPr>
                              <w:t>before</w:t>
                            </w:r>
                            <w:proofErr w:type="gramEnd"/>
                            <w:r w:rsidRPr="003767EC">
                              <w:rPr>
                                <w:rFonts w:ascii="Verdana" w:eastAsia="Times New Roman" w:hAnsi="Verdana" w:cs="Times New Roman"/>
                                <w:sz w:val="16"/>
                                <w:szCs w:val="16"/>
                              </w:rPr>
                              <w:t xml:space="preserve"> three slaves </w:t>
                            </w:r>
                          </w:p>
                          <w:p w:rsidR="003767EC" w:rsidRPr="003767EC" w:rsidRDefault="003767EC" w:rsidP="003767EC">
                            <w:pPr>
                              <w:spacing w:after="0" w:line="240" w:lineRule="auto"/>
                              <w:ind w:right="-1332"/>
                              <w:rPr>
                                <w:sz w:val="16"/>
                                <w:szCs w:val="16"/>
                              </w:rPr>
                            </w:pPr>
                            <w:proofErr w:type="gramStart"/>
                            <w:r w:rsidRPr="003767EC">
                              <w:rPr>
                                <w:rFonts w:ascii="Verdana" w:eastAsia="Times New Roman" w:hAnsi="Verdana" w:cs="Times New Roman"/>
                                <w:sz w:val="16"/>
                                <w:szCs w:val="16"/>
                              </w:rPr>
                              <w:t>carried</w:t>
                            </w:r>
                            <w:proofErr w:type="gramEnd"/>
                            <w:r w:rsidRPr="003767EC">
                              <w:rPr>
                                <w:rFonts w:ascii="Verdana" w:eastAsia="Times New Roman" w:hAnsi="Verdana" w:cs="Times New Roman"/>
                                <w:sz w:val="16"/>
                                <w:szCs w:val="16"/>
                              </w:rPr>
                              <w:t xml:space="preserve"> it to his wife.</w:t>
                            </w:r>
                          </w:p>
                        </w:txbxContent>
                      </v:textbox>
                      <w10:wrap type="tight"/>
                    </v:shape>
                  </w:pict>
                </mc:Fallback>
              </mc:AlternateContent>
            </w:r>
            <w:r w:rsidR="006364C7" w:rsidRPr="003767EC">
              <w:rPr>
                <w:rFonts w:ascii="Verdana" w:eastAsia="Times New Roman" w:hAnsi="Verdana" w:cs="Times New Roman"/>
                <w:sz w:val="18"/>
                <w:szCs w:val="18"/>
              </w:rPr>
              <w:t>That was the moment for the men to set to work. All quickly unsheathed their daggers and rushed at him</w:t>
            </w:r>
            <w:r>
              <w:rPr>
                <w:rFonts w:ascii="Verdana" w:eastAsia="Times New Roman" w:hAnsi="Verdana" w:cs="Times New Roman"/>
                <w:sz w:val="18"/>
                <w:szCs w:val="18"/>
              </w:rPr>
              <w:t>.</w:t>
            </w:r>
            <w:r w:rsidR="006364C7" w:rsidRPr="003767EC">
              <w:rPr>
                <w:rFonts w:ascii="Verdana" w:eastAsia="Times New Roman" w:hAnsi="Verdana" w:cs="Times New Roman"/>
                <w:sz w:val="18"/>
                <w:szCs w:val="18"/>
              </w:rPr>
              <w:t xml:space="preserve"> First</w:t>
            </w:r>
            <w:r>
              <w:rPr>
                <w:rFonts w:ascii="Verdana" w:eastAsia="Times New Roman" w:hAnsi="Verdana" w:cs="Times New Roman"/>
                <w:sz w:val="18"/>
                <w:szCs w:val="18"/>
              </w:rPr>
              <w:t>,</w:t>
            </w:r>
            <w:r w:rsidR="006364C7" w:rsidRPr="003767EC">
              <w:rPr>
                <w:rFonts w:ascii="Verdana" w:eastAsia="Times New Roman" w:hAnsi="Verdana" w:cs="Times New Roman"/>
                <w:sz w:val="18"/>
                <w:szCs w:val="18"/>
              </w:rPr>
              <w:t xml:space="preserve"> Casca struck him with the point of the blade on the left sho</w:t>
            </w:r>
            <w:r>
              <w:rPr>
                <w:rFonts w:ascii="Verdana" w:eastAsia="Times New Roman" w:hAnsi="Verdana" w:cs="Times New Roman"/>
                <w:sz w:val="18"/>
                <w:szCs w:val="18"/>
              </w:rPr>
              <w:t>ulder a little above the collar</w:t>
            </w:r>
            <w:r w:rsidR="006364C7" w:rsidRPr="003767EC">
              <w:rPr>
                <w:rFonts w:ascii="Verdana" w:eastAsia="Times New Roman" w:hAnsi="Verdana" w:cs="Times New Roman"/>
                <w:sz w:val="18"/>
                <w:szCs w:val="18"/>
              </w:rPr>
              <w:t>bone. Caesar rose to defend himself, and in the uproar</w:t>
            </w:r>
            <w:r>
              <w:rPr>
                <w:rFonts w:ascii="Verdana" w:eastAsia="Times New Roman" w:hAnsi="Verdana" w:cs="Times New Roman"/>
                <w:sz w:val="18"/>
                <w:szCs w:val="18"/>
              </w:rPr>
              <w:t>,</w:t>
            </w:r>
            <w:r w:rsidR="006364C7" w:rsidRPr="003767EC">
              <w:rPr>
                <w:rFonts w:ascii="Verdana" w:eastAsia="Times New Roman" w:hAnsi="Verdana" w:cs="Times New Roman"/>
                <w:sz w:val="18"/>
                <w:szCs w:val="18"/>
              </w:rPr>
              <w:t xml:space="preserve"> Casca shouted out in Greek to his brother. </w:t>
            </w:r>
            <w:r>
              <w:rPr>
                <w:rFonts w:ascii="Verdana" w:eastAsia="Times New Roman" w:hAnsi="Verdana" w:cs="Times New Roman"/>
                <w:sz w:val="18"/>
                <w:szCs w:val="18"/>
              </w:rPr>
              <w:t>His brother</w:t>
            </w:r>
            <w:r w:rsidR="006364C7" w:rsidRPr="003767EC">
              <w:rPr>
                <w:rFonts w:ascii="Verdana" w:eastAsia="Times New Roman" w:hAnsi="Verdana" w:cs="Times New Roman"/>
                <w:sz w:val="18"/>
                <w:szCs w:val="18"/>
              </w:rPr>
              <w:t xml:space="preserve"> heard him and drove his sword into </w:t>
            </w:r>
            <w:r>
              <w:rPr>
                <w:rFonts w:ascii="Verdana" w:eastAsia="Times New Roman" w:hAnsi="Verdana" w:cs="Times New Roman"/>
                <w:sz w:val="18"/>
                <w:szCs w:val="18"/>
              </w:rPr>
              <w:t>Caesar’s</w:t>
            </w:r>
            <w:r w:rsidR="006364C7" w:rsidRPr="003767EC">
              <w:rPr>
                <w:rFonts w:ascii="Verdana" w:eastAsia="Times New Roman" w:hAnsi="Verdana" w:cs="Times New Roman"/>
                <w:sz w:val="18"/>
                <w:szCs w:val="18"/>
              </w:rPr>
              <w:t xml:space="preserve"> ribs. After a moment, Cassius made a slash at </w:t>
            </w:r>
            <w:r>
              <w:rPr>
                <w:rFonts w:ascii="Verdana" w:eastAsia="Times New Roman" w:hAnsi="Verdana" w:cs="Times New Roman"/>
                <w:sz w:val="18"/>
                <w:szCs w:val="18"/>
              </w:rPr>
              <w:t>Caesar’s face, and Deci</w:t>
            </w:r>
            <w:r w:rsidR="006364C7" w:rsidRPr="003767EC">
              <w:rPr>
                <w:rFonts w:ascii="Verdana" w:eastAsia="Times New Roman" w:hAnsi="Verdana" w:cs="Times New Roman"/>
                <w:sz w:val="18"/>
                <w:szCs w:val="18"/>
              </w:rPr>
              <w:t xml:space="preserve">us pierced him in the side. </w:t>
            </w:r>
            <w:r>
              <w:rPr>
                <w:rFonts w:ascii="Verdana" w:eastAsia="Times New Roman" w:hAnsi="Verdana" w:cs="Times New Roman"/>
                <w:sz w:val="18"/>
                <w:szCs w:val="18"/>
              </w:rPr>
              <w:t>The attack continued; the conspirators</w:t>
            </w:r>
            <w:r w:rsidR="006364C7" w:rsidRPr="003767EC">
              <w:rPr>
                <w:rFonts w:ascii="Verdana" w:eastAsia="Times New Roman" w:hAnsi="Verdana" w:cs="Times New Roman"/>
                <w:sz w:val="18"/>
                <w:szCs w:val="18"/>
              </w:rPr>
              <w:t xml:space="preserve"> were just like men doing battle against him.</w:t>
            </w:r>
          </w:p>
          <w:p w:rsidR="006364C7" w:rsidRPr="003767EC" w:rsidRDefault="006364C7" w:rsidP="006364C7">
            <w:pPr>
              <w:spacing w:before="100" w:beforeAutospacing="1"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sz w:val="18"/>
                <w:szCs w:val="18"/>
              </w:rPr>
              <w:t>Under the mass of wounds, he fell at the foot of Pompey's statue. Everyone wanted to have had some par</w:t>
            </w:r>
            <w:r w:rsidR="003767EC">
              <w:rPr>
                <w:rFonts w:ascii="Verdana" w:eastAsia="Times New Roman" w:hAnsi="Verdana" w:cs="Times New Roman"/>
                <w:sz w:val="18"/>
                <w:szCs w:val="18"/>
              </w:rPr>
              <w:t>t in the murder; not one of them</w:t>
            </w:r>
            <w:r w:rsidRPr="003767EC">
              <w:rPr>
                <w:rFonts w:ascii="Verdana" w:eastAsia="Times New Roman" w:hAnsi="Verdana" w:cs="Times New Roman"/>
                <w:sz w:val="18"/>
                <w:szCs w:val="18"/>
              </w:rPr>
              <w:t xml:space="preserve"> failed to strike his body as it l</w:t>
            </w:r>
            <w:r w:rsidR="003767EC">
              <w:rPr>
                <w:rFonts w:ascii="Verdana" w:eastAsia="Times New Roman" w:hAnsi="Verdana" w:cs="Times New Roman"/>
                <w:sz w:val="18"/>
                <w:szCs w:val="18"/>
              </w:rPr>
              <w:t xml:space="preserve">ay there, until, wounded thirty </w:t>
            </w:r>
            <w:r w:rsidRPr="003767EC">
              <w:rPr>
                <w:rFonts w:ascii="Verdana" w:eastAsia="Times New Roman" w:hAnsi="Verdana" w:cs="Times New Roman"/>
                <w:sz w:val="18"/>
                <w:szCs w:val="18"/>
              </w:rPr>
              <w:t>fi</w:t>
            </w:r>
            <w:r w:rsidR="003767EC">
              <w:rPr>
                <w:rFonts w:ascii="Verdana" w:eastAsia="Times New Roman" w:hAnsi="Verdana" w:cs="Times New Roman"/>
                <w:sz w:val="18"/>
                <w:szCs w:val="18"/>
              </w:rPr>
              <w:t>ve times, he breathed his last.</w:t>
            </w:r>
            <w:r w:rsidRPr="003767EC">
              <w:rPr>
                <w:rFonts w:ascii="Verdana" w:eastAsia="Times New Roman" w:hAnsi="Verdana" w:cs="Times New Roman"/>
                <w:sz w:val="18"/>
                <w:szCs w:val="18"/>
              </w:rPr>
              <w:t>"</w:t>
            </w:r>
          </w:p>
          <w:p w:rsidR="006364C7" w:rsidRPr="003767EC" w:rsidRDefault="006364C7" w:rsidP="006364C7">
            <w:pPr>
              <w:spacing w:before="100" w:beforeAutospacing="1" w:after="100" w:afterAutospacing="1" w:line="270" w:lineRule="atLeast"/>
              <w:jc w:val="both"/>
              <w:rPr>
                <w:rFonts w:ascii="Verdana" w:eastAsia="Times New Roman" w:hAnsi="Verdana" w:cs="Times New Roman"/>
                <w:sz w:val="18"/>
                <w:szCs w:val="18"/>
              </w:rPr>
            </w:pPr>
            <w:r w:rsidRPr="003767EC">
              <w:rPr>
                <w:rFonts w:ascii="Verdana" w:eastAsia="Times New Roman" w:hAnsi="Verdana" w:cs="Times New Roman"/>
                <w:b/>
                <w:bCs/>
                <w:sz w:val="17"/>
                <w:szCs w:val="17"/>
              </w:rPr>
              <w:t>References:</w:t>
            </w:r>
            <w:r w:rsidRPr="003767EC">
              <w:rPr>
                <w:rFonts w:ascii="Verdana" w:eastAsia="Times New Roman" w:hAnsi="Verdana" w:cs="Times New Roman"/>
                <w:sz w:val="18"/>
                <w:szCs w:val="18"/>
              </w:rPr>
              <w:t> </w:t>
            </w:r>
            <w:r w:rsidRPr="003767EC">
              <w:rPr>
                <w:rFonts w:ascii="Verdana" w:eastAsia="Times New Roman" w:hAnsi="Verdana" w:cs="Times New Roman"/>
                <w:sz w:val="18"/>
                <w:szCs w:val="18"/>
              </w:rPr>
              <w:br/>
              <w:t>   Nicolaus of Damascus' account appears in Workman, B.K. They Saw it Happen in Classical Times (1964); Suetonius, The Twelve Caesars (Penguin Classics), translated by Robert Graves (1957).</w:t>
            </w:r>
          </w:p>
        </w:tc>
        <w:tc>
          <w:tcPr>
            <w:tcW w:w="1800" w:type="dxa"/>
            <w:gridSpan w:val="2"/>
            <w:hideMark/>
          </w:tcPr>
          <w:p w:rsidR="006364C7" w:rsidRPr="003767EC" w:rsidRDefault="006364C7" w:rsidP="006364C7">
            <w:pPr>
              <w:spacing w:after="0" w:line="270" w:lineRule="atLeast"/>
              <w:rPr>
                <w:rFonts w:ascii="Verdana" w:eastAsia="Times New Roman" w:hAnsi="Verdana" w:cs="Times New Roman"/>
                <w:sz w:val="18"/>
                <w:szCs w:val="18"/>
              </w:rPr>
            </w:pPr>
          </w:p>
        </w:tc>
      </w:tr>
    </w:tbl>
    <w:p w:rsidR="006364C7" w:rsidRPr="003767EC" w:rsidRDefault="006364C7" w:rsidP="006364C7"/>
    <w:sectPr w:rsidR="006364C7" w:rsidRPr="003767EC" w:rsidSect="00636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703A5"/>
    <w:multiLevelType w:val="hybridMultilevel"/>
    <w:tmpl w:val="1EBC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7"/>
    <w:rsid w:val="00294BAE"/>
    <w:rsid w:val="003767EC"/>
    <w:rsid w:val="0042248C"/>
    <w:rsid w:val="006364C7"/>
    <w:rsid w:val="006E1C50"/>
    <w:rsid w:val="00B21915"/>
    <w:rsid w:val="00E4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03DA0-D513-47BA-A27C-8EF597BA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C7"/>
    <w:pPr>
      <w:ind w:left="720"/>
      <w:contextualSpacing/>
    </w:pPr>
  </w:style>
  <w:style w:type="paragraph" w:styleId="BalloonText">
    <w:name w:val="Balloon Text"/>
    <w:basedOn w:val="Normal"/>
    <w:link w:val="BalloonTextChar"/>
    <w:uiPriority w:val="99"/>
    <w:semiHidden/>
    <w:unhideWhenUsed/>
    <w:rsid w:val="00636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C7"/>
    <w:rPr>
      <w:rFonts w:ascii="Segoe UI" w:hAnsi="Segoe UI" w:cs="Segoe UI"/>
      <w:sz w:val="18"/>
      <w:szCs w:val="18"/>
    </w:rPr>
  </w:style>
  <w:style w:type="character" w:customStyle="1" w:styleId="notes">
    <w:name w:val="notes"/>
    <w:basedOn w:val="DefaultParagraphFont"/>
    <w:rsid w:val="006364C7"/>
  </w:style>
  <w:style w:type="character" w:styleId="Hyperlink">
    <w:name w:val="Hyperlink"/>
    <w:basedOn w:val="DefaultParagraphFont"/>
    <w:uiPriority w:val="99"/>
    <w:semiHidden/>
    <w:unhideWhenUsed/>
    <w:rsid w:val="006364C7"/>
    <w:rPr>
      <w:color w:val="0000FF"/>
      <w:u w:val="single"/>
    </w:rPr>
  </w:style>
  <w:style w:type="character" w:customStyle="1" w:styleId="apple-converted-space">
    <w:name w:val="apple-converted-space"/>
    <w:basedOn w:val="DefaultParagraphFont"/>
    <w:rsid w:val="006364C7"/>
  </w:style>
  <w:style w:type="character" w:styleId="Strong">
    <w:name w:val="Strong"/>
    <w:basedOn w:val="DefaultParagraphFont"/>
    <w:uiPriority w:val="22"/>
    <w:qFormat/>
    <w:rsid w:val="006364C7"/>
    <w:rPr>
      <w:b/>
      <w:bCs/>
    </w:rPr>
  </w:style>
  <w:style w:type="character" w:customStyle="1" w:styleId="Title1">
    <w:name w:val="Title1"/>
    <w:basedOn w:val="DefaultParagraphFont"/>
    <w:rsid w:val="006364C7"/>
  </w:style>
  <w:style w:type="character" w:customStyle="1" w:styleId="capital">
    <w:name w:val="capital"/>
    <w:basedOn w:val="DefaultParagraphFont"/>
    <w:rsid w:val="006364C7"/>
  </w:style>
  <w:style w:type="paragraph" w:styleId="NormalWeb">
    <w:name w:val="Normal (Web)"/>
    <w:basedOn w:val="Normal"/>
    <w:uiPriority w:val="99"/>
    <w:semiHidden/>
    <w:unhideWhenUsed/>
    <w:rsid w:val="00636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6364C7"/>
  </w:style>
  <w:style w:type="character" w:customStyle="1" w:styleId="description">
    <w:name w:val="description"/>
    <w:basedOn w:val="DefaultParagraphFont"/>
    <w:rsid w:val="006364C7"/>
  </w:style>
  <w:style w:type="character" w:customStyle="1" w:styleId="narrative">
    <w:name w:val="narrative"/>
    <w:basedOn w:val="DefaultParagraphFont"/>
    <w:rsid w:val="006364C7"/>
  </w:style>
  <w:style w:type="character" w:customStyle="1" w:styleId="references">
    <w:name w:val="references"/>
    <w:basedOn w:val="DefaultParagraphFont"/>
    <w:rsid w:val="006364C7"/>
  </w:style>
  <w:style w:type="character" w:customStyle="1" w:styleId="citation">
    <w:name w:val="citation"/>
    <w:basedOn w:val="DefaultParagraphFont"/>
    <w:rsid w:val="0063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yewitnesstohistory.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Tara - KIN</dc:creator>
  <cp:keywords/>
  <dc:description/>
  <cp:lastModifiedBy>Laughlin, Tara - KIN</cp:lastModifiedBy>
  <cp:revision>4</cp:revision>
  <cp:lastPrinted>2014-12-01T20:54:00Z</cp:lastPrinted>
  <dcterms:created xsi:type="dcterms:W3CDTF">2014-12-01T20:07:00Z</dcterms:created>
  <dcterms:modified xsi:type="dcterms:W3CDTF">2014-12-09T21:58:00Z</dcterms:modified>
</cp:coreProperties>
</file>